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146E" w14:textId="77777777" w:rsidR="009F3101" w:rsidRDefault="009F3101" w:rsidP="00361047">
      <w:pPr>
        <w:adjustRightInd w:val="0"/>
        <w:snapToGrid w:val="0"/>
        <w:jc w:val="center"/>
        <w:rPr>
          <w:w w:val="105"/>
        </w:rPr>
      </w:pPr>
    </w:p>
    <w:p w14:paraId="26FC27C0" w14:textId="29430770" w:rsidR="00737199" w:rsidRDefault="00737199" w:rsidP="00361047">
      <w:pPr>
        <w:adjustRightInd w:val="0"/>
        <w:snapToGrid w:val="0"/>
        <w:jc w:val="center"/>
        <w:rPr>
          <w:spacing w:val="-10"/>
          <w:w w:val="105"/>
        </w:rPr>
      </w:pPr>
      <w:r>
        <w:rPr>
          <w:w w:val="105"/>
        </w:rPr>
        <w:t>個人情報の取扱いに関する同意</w:t>
      </w:r>
      <w:r>
        <w:rPr>
          <w:spacing w:val="-10"/>
          <w:w w:val="105"/>
        </w:rPr>
        <w:t>書</w:t>
      </w:r>
    </w:p>
    <w:p w14:paraId="6F09534C" w14:textId="77777777" w:rsidR="006521DB" w:rsidRDefault="006521DB" w:rsidP="00361047">
      <w:pPr>
        <w:adjustRightInd w:val="0"/>
        <w:snapToGrid w:val="0"/>
        <w:jc w:val="center"/>
        <w:rPr>
          <w:spacing w:val="-10"/>
          <w:w w:val="105"/>
        </w:rPr>
      </w:pPr>
    </w:p>
    <w:p w14:paraId="51BACDB1" w14:textId="77777777" w:rsidR="003233E9" w:rsidRPr="006521DB" w:rsidRDefault="003233E9" w:rsidP="00361047">
      <w:pPr>
        <w:adjustRightInd w:val="0"/>
        <w:snapToGrid w:val="0"/>
        <w:jc w:val="center"/>
        <w:rPr>
          <w:spacing w:val="-10"/>
          <w:w w:val="105"/>
        </w:rPr>
      </w:pPr>
    </w:p>
    <w:p w14:paraId="19797B74" w14:textId="62DF0501" w:rsidR="00B74A97" w:rsidRPr="00F60BAF" w:rsidRDefault="00D646A0" w:rsidP="0158DF0B">
      <w:pPr>
        <w:pStyle w:val="a3"/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w w:val="106"/>
          <w:sz w:val="22"/>
          <w:szCs w:val="22"/>
        </w:rPr>
        <w:t>公益財団法人日本フィランソロピック財団</w:t>
      </w:r>
      <w:r w:rsidR="00737199" w:rsidRPr="0158DF0B">
        <w:rPr>
          <w:rFonts w:asciiTheme="minorEastAsia" w:eastAsiaTheme="minorEastAsia" w:hAnsiTheme="minorEastAsia"/>
          <w:w w:val="106"/>
          <w:sz w:val="22"/>
          <w:szCs w:val="22"/>
        </w:rPr>
        <w:t>は、「</w:t>
      </w:r>
      <w:r w:rsidR="00E003F9" w:rsidRPr="0158DF0B">
        <w:rPr>
          <w:rFonts w:asciiTheme="minorEastAsia" w:eastAsiaTheme="minorEastAsia" w:hAnsiTheme="minorEastAsia"/>
          <w:w w:val="106"/>
          <w:sz w:val="22"/>
          <w:szCs w:val="22"/>
        </w:rPr>
        <w:t>臼井伸二未来へつなぐ基金</w:t>
      </w:r>
      <w:r w:rsidR="00CF222A" w:rsidRPr="0158DF0B">
        <w:rPr>
          <w:rFonts w:ascii="Apple Color Emoji" w:eastAsiaTheme="minorEastAsia" w:hAnsi="Apple Color Emoji" w:cs="Apple Color Emoji"/>
          <w:w w:val="106"/>
          <w:sz w:val="22"/>
          <w:szCs w:val="22"/>
        </w:rPr>
        <w:t>〜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児童養護施設</w:t>
      </w:r>
      <w:r w:rsidR="003233E9">
        <w:rPr>
          <w:rFonts w:asciiTheme="minorEastAsia" w:eastAsiaTheme="minorEastAsia" w:hAnsiTheme="minorEastAsia" w:hint="eastAsia"/>
          <w:w w:val="106"/>
          <w:sz w:val="22"/>
          <w:szCs w:val="22"/>
        </w:rPr>
        <w:t>等</w:t>
      </w:r>
      <w:r w:rsidR="329B17FD" w:rsidRPr="0158DF0B">
        <w:rPr>
          <w:rFonts w:asciiTheme="minorEastAsia" w:eastAsiaTheme="minorEastAsia" w:hAnsiTheme="minorEastAsia"/>
          <w:w w:val="106"/>
          <w:sz w:val="22"/>
          <w:szCs w:val="22"/>
        </w:rPr>
        <w:t>出身者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の住</w:t>
      </w:r>
      <w:r w:rsidR="17D36EFB" w:rsidRPr="0158DF0B">
        <w:rPr>
          <w:rFonts w:asciiTheme="minorEastAsia" w:eastAsiaTheme="minorEastAsia" w:hAnsiTheme="minorEastAsia"/>
          <w:w w:val="106"/>
          <w:sz w:val="22"/>
          <w:szCs w:val="22"/>
        </w:rPr>
        <w:t>居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確保支援</w:t>
      </w:r>
      <w:r w:rsidR="00CF222A" w:rsidRPr="0158DF0B">
        <w:rPr>
          <w:rFonts w:ascii="Apple Color Emoji" w:eastAsiaTheme="minorEastAsia" w:hAnsi="Apple Color Emoji" w:cs="Apple Color Emoji"/>
          <w:w w:val="106"/>
          <w:sz w:val="22"/>
          <w:szCs w:val="22"/>
        </w:rPr>
        <w:t>〜</w:t>
      </w:r>
      <w:r w:rsidR="00660DF0" w:rsidRPr="0158DF0B">
        <w:rPr>
          <w:rFonts w:asciiTheme="minorEastAsia" w:eastAsiaTheme="minorEastAsia" w:hAnsiTheme="minorEastAsia"/>
          <w:w w:val="106"/>
          <w:sz w:val="22"/>
          <w:szCs w:val="22"/>
        </w:rPr>
        <w:t>」</w:t>
      </w:r>
      <w:r w:rsidR="00737199" w:rsidRPr="0158DF0B">
        <w:rPr>
          <w:rFonts w:asciiTheme="minorEastAsia" w:eastAsiaTheme="minorEastAsia" w:hAnsiTheme="minorEastAsia"/>
          <w:w w:val="106"/>
          <w:sz w:val="22"/>
          <w:szCs w:val="22"/>
        </w:rPr>
        <w:t>の募集選考にあたり、応募者様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に関する個人情報の提出をお願いして</w:t>
      </w:r>
      <w:r w:rsidR="0064777F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い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ます。お預かり</w:t>
      </w:r>
      <w:r w:rsidR="00815D8C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する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個人情報に関し</w:t>
      </w:r>
      <w:r w:rsidR="00815D8C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て</w:t>
      </w:r>
      <w:r w:rsidR="00737199" w:rsidRPr="0158DF0B">
        <w:rPr>
          <w:rFonts w:asciiTheme="minorEastAsia" w:eastAsiaTheme="minorEastAsia" w:hAnsiTheme="minorEastAsia"/>
          <w:spacing w:val="-1"/>
          <w:w w:val="108"/>
          <w:sz w:val="22"/>
          <w:szCs w:val="22"/>
        </w:rPr>
        <w:t>は、個人</w:t>
      </w:r>
      <w:r w:rsidR="00737199" w:rsidRPr="0158DF0B">
        <w:rPr>
          <w:rFonts w:asciiTheme="minorEastAsia" w:eastAsiaTheme="minorEastAsia" w:hAnsiTheme="minorEastAsia"/>
          <w:spacing w:val="-1"/>
          <w:w w:val="106"/>
          <w:sz w:val="22"/>
          <w:szCs w:val="22"/>
        </w:rPr>
        <w:t>情報保護に関する法令・規範及び当財団の</w:t>
      </w:r>
      <w:r w:rsidR="00CF222A" w:rsidRPr="0158DF0B">
        <w:rPr>
          <w:rFonts w:asciiTheme="minorEastAsia" w:eastAsiaTheme="minorEastAsia" w:hAnsiTheme="minorEastAsia"/>
          <w:spacing w:val="-1"/>
          <w:w w:val="106"/>
          <w:sz w:val="22"/>
          <w:szCs w:val="22"/>
        </w:rPr>
        <w:t>個人情報保護方針</w:t>
      </w:r>
      <w:r w:rsidR="00737199" w:rsidRPr="0158DF0B">
        <w:rPr>
          <w:rFonts w:asciiTheme="minorEastAsia" w:eastAsiaTheme="minorEastAsia" w:hAnsiTheme="minorEastAsia"/>
          <w:spacing w:val="-1"/>
          <w:w w:val="106"/>
          <w:sz w:val="22"/>
          <w:szCs w:val="22"/>
        </w:rPr>
        <w:t>を遵守し、適</w:t>
      </w:r>
      <w:r w:rsidR="00737199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切に利用管理します。下記事項をご確認いただき、本同意書に署名・</w:t>
      </w:r>
      <w:r w:rsidR="304BF84A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押</w:t>
      </w:r>
      <w:r w:rsidR="00737199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印の上、</w:t>
      </w:r>
      <w:r w:rsidR="6E174EAC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ご</w:t>
      </w:r>
      <w:r w:rsidR="000B2294" w:rsidRPr="0158DF0B">
        <w:rPr>
          <w:rFonts w:asciiTheme="minorEastAsia" w:eastAsiaTheme="minorEastAsia" w:hAnsiTheme="minorEastAsia"/>
          <w:sz w:val="22"/>
          <w:szCs w:val="22"/>
        </w:rPr>
        <w:t>提出</w:t>
      </w:r>
      <w:r w:rsidR="005014D3" w:rsidRPr="0158DF0B">
        <w:rPr>
          <w:rFonts w:asciiTheme="minorEastAsia" w:eastAsiaTheme="minorEastAsia" w:hAnsiTheme="minorEastAsia"/>
          <w:spacing w:val="-1"/>
          <w:w w:val="107"/>
          <w:sz w:val="22"/>
          <w:szCs w:val="22"/>
        </w:rPr>
        <w:t>ください</w:t>
      </w:r>
      <w:r w:rsidR="00737199" w:rsidRPr="0158DF0B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。</w:t>
      </w:r>
    </w:p>
    <w:p w14:paraId="0A04A8EC" w14:textId="6FD10A4C" w:rsidR="00737199" w:rsidRDefault="00737199" w:rsidP="00361047">
      <w:pPr>
        <w:pStyle w:val="a3"/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</w:rPr>
      </w:pPr>
    </w:p>
    <w:p w14:paraId="7F55802E" w14:textId="77777777" w:rsidR="00D646A0" w:rsidRPr="00F60BAF" w:rsidRDefault="00D646A0" w:rsidP="00361047">
      <w:pPr>
        <w:pStyle w:val="a3"/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</w:rPr>
      </w:pPr>
    </w:p>
    <w:p w14:paraId="06EA403E" w14:textId="77777777" w:rsidR="0064777F" w:rsidRPr="00F60BAF" w:rsidRDefault="00737199" w:rsidP="00361047">
      <w:pPr>
        <w:pStyle w:val="a3"/>
        <w:numPr>
          <w:ilvl w:val="0"/>
          <w:numId w:val="5"/>
        </w:numPr>
        <w:adjustRightInd w:val="0"/>
        <w:snapToGrid w:val="0"/>
        <w:spacing w:line="340" w:lineRule="exact"/>
        <w:ind w:right="-6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利用目的</w:t>
      </w:r>
    </w:p>
    <w:p w14:paraId="450F2920" w14:textId="36B7A902" w:rsidR="00737199" w:rsidRPr="00F60BAF" w:rsidRDefault="00737199" w:rsidP="00361047">
      <w:pPr>
        <w:pStyle w:val="a3"/>
        <w:adjustRightInd w:val="0"/>
        <w:snapToGrid w:val="0"/>
        <w:spacing w:line="340" w:lineRule="exact"/>
        <w:ind w:left="420" w:right="-6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99028" wp14:editId="110C3F14">
                <wp:simplePos x="0" y="0"/>
                <wp:positionH relativeFrom="page">
                  <wp:posOffset>7524750</wp:posOffset>
                </wp:positionH>
                <wp:positionV relativeFrom="paragraph">
                  <wp:posOffset>-1010920</wp:posOffset>
                </wp:positionV>
                <wp:extent cx="768985" cy="734695"/>
                <wp:effectExtent l="0" t="0" r="1206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9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1858F" w14:textId="77777777" w:rsidR="00737199" w:rsidRDefault="00737199" w:rsidP="00737199">
                            <w:pPr>
                              <w:spacing w:before="1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I</w:t>
                            </w:r>
                            <w:r>
                              <w:rPr>
                                <w:spacing w:val="56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9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0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7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52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6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9"/>
                              </w:rPr>
                              <w:t>,'’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71A99028">
                <v:stroke joinstyle="miter"/>
                <v:path gradientshapeok="t" o:connecttype="rect"/>
              </v:shapetype>
              <v:shape id="Text Box 23" style="position:absolute;left:0;text-align:left;margin-left:592.5pt;margin-top:-79.6pt;width:60.55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">
                <v:path arrowok="t"/>
                <v:textbox style="layout-flow:vertical" inset="0,0,0,0">
                  <w:txbxContent>
                    <w:p w:rsidR="00737199" w:rsidP="00737199" w:rsidRDefault="00737199" w14:paraId="4A31858F" w14:textId="77777777">
                      <w:pPr>
                        <w:spacing w:before="1"/>
                        <w:ind w:left="20"/>
                        <w:rPr>
                          <w:sz w:val="9"/>
                        </w:rPr>
                      </w:pPr>
                      <w:r>
                        <w:rPr>
                          <w:sz w:val="9"/>
                        </w:rPr>
                        <w:t>I</w:t>
                      </w:r>
                      <w:r>
                        <w:rPr>
                          <w:spacing w:val="56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9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0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7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52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"/>
                        </w:rPr>
                        <w:t>I</w:t>
                      </w:r>
                      <w:proofErr w:type="spellEnd"/>
                      <w:r>
                        <w:rPr>
                          <w:spacing w:val="61"/>
                          <w:sz w:val="9"/>
                        </w:rPr>
                        <w:t xml:space="preserve"> </w:t>
                      </w:r>
                      <w:r>
                        <w:rPr>
                          <w:spacing w:val="-5"/>
                          <w:sz w:val="9"/>
                        </w:rPr>
                        <w:t>,'’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2916618F">
        <w:rPr>
          <w:rFonts w:asciiTheme="minorEastAsia" w:eastAsiaTheme="minorEastAsia" w:hAnsiTheme="minorEastAsia"/>
          <w:sz w:val="22"/>
          <w:szCs w:val="22"/>
        </w:rPr>
        <w:t>当財団にご提供いただく個人情報は、</w:t>
      </w:r>
      <w:r w:rsidR="00E003F9" w:rsidRPr="00E003F9">
        <w:rPr>
          <w:rFonts w:asciiTheme="minorEastAsia" w:eastAsiaTheme="minorEastAsia" w:hAnsiTheme="minorEastAsia" w:hint="eastAsia"/>
          <w:sz w:val="22"/>
          <w:szCs w:val="22"/>
        </w:rPr>
        <w:t>給付対象者</w:t>
      </w:r>
      <w:r w:rsidRPr="2916618F">
        <w:rPr>
          <w:rFonts w:asciiTheme="minorEastAsia" w:eastAsiaTheme="minorEastAsia" w:hAnsiTheme="minorEastAsia"/>
          <w:sz w:val="22"/>
          <w:szCs w:val="22"/>
        </w:rPr>
        <w:t>の選考に関する以下の業務に利用します</w:t>
      </w:r>
      <w:r w:rsidRPr="2916618F">
        <w:rPr>
          <w:rFonts w:asciiTheme="minorEastAsia" w:eastAsiaTheme="minorEastAsia" w:hAnsiTheme="minorEastAsia"/>
          <w:spacing w:val="-10"/>
          <w:sz w:val="22"/>
          <w:szCs w:val="22"/>
        </w:rPr>
        <w:t>。</w:t>
      </w:r>
    </w:p>
    <w:p w14:paraId="596AA671" w14:textId="6E89676A" w:rsidR="00F60BAF" w:rsidRPr="00F60BAF" w:rsidRDefault="00AB1D51" w:rsidP="007629F1">
      <w:pPr>
        <w:pStyle w:val="a3"/>
        <w:adjustRightInd w:val="0"/>
        <w:snapToGrid w:val="0"/>
        <w:spacing w:line="340" w:lineRule="exact"/>
        <w:ind w:leftChars="200" w:left="480" w:rightChars="-2" w:right="-5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0"/>
          <w:sz w:val="22"/>
          <w:szCs w:val="22"/>
        </w:rPr>
        <w:t>（１）</w:t>
      </w:r>
      <w:r w:rsidR="00E003F9" w:rsidRPr="00E003F9">
        <w:rPr>
          <w:rFonts w:asciiTheme="minorEastAsia" w:eastAsiaTheme="minorEastAsia" w:hAnsiTheme="minorEastAsia" w:hint="eastAsia"/>
          <w:spacing w:val="-10"/>
          <w:sz w:val="22"/>
          <w:szCs w:val="22"/>
        </w:rPr>
        <w:t>給付対象者</w:t>
      </w:r>
      <w:r w:rsidR="00737199" w:rsidRPr="00F60BAF">
        <w:rPr>
          <w:rFonts w:asciiTheme="minorEastAsia" w:eastAsiaTheme="minorEastAsia" w:hAnsiTheme="minorEastAsia"/>
          <w:spacing w:val="-10"/>
          <w:sz w:val="22"/>
          <w:szCs w:val="22"/>
        </w:rPr>
        <w:t>の募集選考及び採用手続きの実施</w:t>
      </w:r>
    </w:p>
    <w:p w14:paraId="00DA87C0" w14:textId="0C1C78B6" w:rsidR="00737199" w:rsidRPr="00F60BAF" w:rsidRDefault="00AB1D51" w:rsidP="005014D3">
      <w:pPr>
        <w:pStyle w:val="a3"/>
        <w:adjustRightInd w:val="0"/>
        <w:snapToGrid w:val="0"/>
        <w:spacing w:line="340" w:lineRule="exact"/>
        <w:ind w:leftChars="200" w:left="480" w:rightChars="-2" w:right="-5"/>
        <w:jc w:val="both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0"/>
          <w:sz w:val="22"/>
          <w:szCs w:val="22"/>
        </w:rPr>
        <w:t>（２）</w:t>
      </w:r>
      <w:r w:rsidR="00737199" w:rsidRPr="00F60BAF">
        <w:rPr>
          <w:rFonts w:asciiTheme="minorEastAsia" w:eastAsiaTheme="minorEastAsia" w:hAnsiTheme="minorEastAsia"/>
          <w:spacing w:val="-10"/>
          <w:sz w:val="22"/>
          <w:szCs w:val="22"/>
        </w:rPr>
        <w:t>その他、</w:t>
      </w:r>
      <w:r w:rsidR="00E003F9" w:rsidRPr="00E003F9">
        <w:rPr>
          <w:rFonts w:asciiTheme="minorEastAsia" w:eastAsiaTheme="minorEastAsia" w:hAnsiTheme="minorEastAsia" w:hint="eastAsia"/>
          <w:spacing w:val="-10"/>
          <w:sz w:val="22"/>
          <w:szCs w:val="22"/>
        </w:rPr>
        <w:t>給付対象者</w:t>
      </w:r>
      <w:r w:rsidR="00737199" w:rsidRPr="00F60BAF">
        <w:rPr>
          <w:rFonts w:asciiTheme="minorEastAsia" w:eastAsiaTheme="minorEastAsia" w:hAnsiTheme="minorEastAsia"/>
          <w:spacing w:val="-10"/>
          <w:sz w:val="22"/>
          <w:szCs w:val="22"/>
        </w:rPr>
        <w:t>の選考に関連性を有すると合理的に認められる業務</w:t>
      </w:r>
    </w:p>
    <w:p w14:paraId="01E42F2E" w14:textId="77777777" w:rsidR="0064777F" w:rsidRPr="00F60BAF" w:rsidRDefault="0064777F" w:rsidP="00361047">
      <w:pPr>
        <w:pStyle w:val="a3"/>
        <w:adjustRightInd w:val="0"/>
        <w:snapToGrid w:val="0"/>
        <w:spacing w:line="340" w:lineRule="exact"/>
        <w:ind w:leftChars="200" w:left="480" w:rightChars="-2" w:right="-5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74C1C5C5" w14:textId="307D428F" w:rsidR="0064777F" w:rsidRPr="00F60BAF" w:rsidRDefault="0064777F" w:rsidP="00361047">
      <w:pPr>
        <w:pStyle w:val="a3"/>
        <w:numPr>
          <w:ilvl w:val="0"/>
          <w:numId w:val="5"/>
        </w:numPr>
        <w:adjustRightInd w:val="0"/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個人情報の第三者提供</w:t>
      </w:r>
    </w:p>
    <w:p w14:paraId="506F484E" w14:textId="58B0C0DD" w:rsidR="0064777F" w:rsidRPr="00F60BAF" w:rsidRDefault="0064777F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F60BA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当財団は法令で定められている場合を除いて、本人の同意を得ずに第三者に提供することはありません。</w:t>
      </w:r>
    </w:p>
    <w:p w14:paraId="470FAC8C" w14:textId="3F5B4336" w:rsidR="0064777F" w:rsidRDefault="0064777F" w:rsidP="00361047">
      <w:pPr>
        <w:pStyle w:val="a3"/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2B2E4BFB" w14:textId="4861F50E" w:rsidR="0064777F" w:rsidRDefault="0064777F" w:rsidP="00361047">
      <w:pPr>
        <w:pStyle w:val="a3"/>
        <w:numPr>
          <w:ilvl w:val="0"/>
          <w:numId w:val="5"/>
        </w:numPr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応募書類</w:t>
      </w:r>
    </w:p>
    <w:p w14:paraId="7102F7D2" w14:textId="75E565C2" w:rsidR="0064777F" w:rsidRDefault="0064777F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提出された応募書類は、採用、不採用に関わらず返却しません。応募書類ならびに記載された情報は、採用となった方については当財団の</w:t>
      </w:r>
      <w:r w:rsidR="00E003F9" w:rsidRPr="00E003F9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給付対象者</w:t>
      </w: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として</w:t>
      </w:r>
      <w:r w:rsidR="00E003F9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給付金</w:t>
      </w:r>
      <w:r w:rsidRPr="0064777F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を給付する期間、不採用となった方については</w:t>
      </w:r>
      <w:r w:rsidRPr="0064777F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1年間、当財団内の所定のルールに則り保管管理を行い、期間経過後に廃棄処分を行います</w:t>
      </w:r>
      <w:r w:rsidR="00AB1D51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。</w:t>
      </w:r>
    </w:p>
    <w:p w14:paraId="13DFD15E" w14:textId="77777777" w:rsidR="00AB1D51" w:rsidRDefault="00AB1D51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4C3EF6C3" w14:textId="48E81465" w:rsidR="00AB1D51" w:rsidRDefault="00AB1D51" w:rsidP="00361047">
      <w:pPr>
        <w:pStyle w:val="a3"/>
        <w:numPr>
          <w:ilvl w:val="0"/>
          <w:numId w:val="5"/>
        </w:numPr>
        <w:snapToGrid w:val="0"/>
        <w:spacing w:line="340" w:lineRule="exact"/>
        <w:ind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個人情報の開示請求について</w:t>
      </w:r>
    </w:p>
    <w:p w14:paraId="0A6331A0" w14:textId="00AE44A2" w:rsidR="00AB1D51" w:rsidRPr="005014D3" w:rsidRDefault="00AB1D51" w:rsidP="005014D3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提供された個人情報について、利用目的の通知、開示、訂正、追加、削除などを</w:t>
      </w:r>
      <w:r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希望する場合は、当財団事務局</w:t>
      </w:r>
      <w:r w:rsidR="006521DB"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（T</w:t>
      </w:r>
      <w:r w:rsidR="006521DB" w:rsidRPr="005014D3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el 050-</w:t>
      </w:r>
      <w:r w:rsidR="00933D62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3521</w:t>
      </w:r>
      <w:r w:rsidR="006521DB" w:rsidRPr="005014D3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-</w:t>
      </w:r>
      <w:r w:rsidR="00933D62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0160</w:t>
      </w:r>
      <w:r w:rsidR="006521DB"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、</w:t>
      </w:r>
      <w:r w:rsidR="006521DB" w:rsidRPr="005014D3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E</w:t>
      </w:r>
      <w:r w:rsidR="006521DB"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メールアドレス：</w:t>
      </w:r>
      <w:hyperlink r:id="rId10" w:history="1">
        <w:r w:rsidR="005014D3" w:rsidRPr="0095013A">
          <w:rPr>
            <w:rStyle w:val="a6"/>
            <w:rFonts w:asciiTheme="minorEastAsia" w:eastAsiaTheme="minorEastAsia" w:hAnsiTheme="minorEastAsia"/>
          </w:rPr>
          <w:t>info@np-foundation.or.jp</w:t>
        </w:r>
      </w:hyperlink>
      <w:r w:rsidR="006521DB" w:rsidRPr="0095013A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）</w:t>
      </w:r>
      <w:r w:rsidRPr="005014D3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までお問い合わせいただければ、適切な方法で対応します。</w:t>
      </w:r>
    </w:p>
    <w:p w14:paraId="776CC2A5" w14:textId="22741CD8" w:rsidR="00AB1D51" w:rsidRDefault="00AB1D51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5B834955" w14:textId="20BBAB07" w:rsidR="00AB1D51" w:rsidRDefault="00AB1D51" w:rsidP="00361047">
      <w:pPr>
        <w:pStyle w:val="a3"/>
        <w:snapToGrid w:val="0"/>
        <w:spacing w:line="34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上述の個人情報の取扱いについて確認し、同意します。</w:t>
      </w:r>
    </w:p>
    <w:p w14:paraId="5A9CF92B" w14:textId="530FC75A" w:rsidR="00AB1D51" w:rsidRDefault="00AB1D51" w:rsidP="00292FCC">
      <w:pPr>
        <w:pStyle w:val="a3"/>
        <w:snapToGrid w:val="0"/>
        <w:spacing w:line="32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</w:p>
    <w:p w14:paraId="1F5FB4A5" w14:textId="62DD735D" w:rsidR="00AB1D51" w:rsidRDefault="00AB1D51" w:rsidP="00292FCC">
      <w:pPr>
        <w:pStyle w:val="a3"/>
        <w:snapToGrid w:val="0"/>
        <w:spacing w:line="320" w:lineRule="exact"/>
        <w:ind w:left="420" w:right="40"/>
        <w:rPr>
          <w:rFonts w:asciiTheme="minorEastAsia" w:eastAsiaTheme="minorEastAsia" w:hAnsiTheme="minorEastAsia"/>
          <w:spacing w:val="-1"/>
          <w:w w:val="10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202</w:t>
      </w:r>
      <w:r w:rsidR="00032606"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-1"/>
          <w:w w:val="105"/>
          <w:sz w:val="22"/>
          <w:szCs w:val="22"/>
        </w:rPr>
        <w:t>年　　　月　　　日</w:t>
      </w:r>
    </w:p>
    <w:p w14:paraId="0F925C78" w14:textId="77777777" w:rsidR="006521DB" w:rsidRDefault="006521DB" w:rsidP="006521DB">
      <w:pPr>
        <w:ind w:leftChars="1500" w:left="3600"/>
        <w:jc w:val="left"/>
      </w:pPr>
    </w:p>
    <w:p w14:paraId="473B3DCF" w14:textId="649FAC92" w:rsidR="006521DB" w:rsidRPr="006521DB" w:rsidRDefault="006521DB" w:rsidP="006521DB">
      <w:pPr>
        <w:ind w:leftChars="1500" w:left="3600"/>
        <w:jc w:val="left"/>
        <w:rPr>
          <w:u w:val="single"/>
        </w:rPr>
      </w:pPr>
      <w:r w:rsidRPr="006521DB">
        <w:rPr>
          <w:rFonts w:hint="eastAsia"/>
          <w:u w:val="single"/>
        </w:rPr>
        <w:t>本人氏名</w:t>
      </w:r>
      <w:r w:rsidR="00C83E79">
        <w:rPr>
          <w:rFonts w:hint="eastAsia"/>
          <w:u w:val="single"/>
        </w:rPr>
        <w:t>（自署）</w:t>
      </w:r>
      <w:r w:rsidRPr="006521DB">
        <w:rPr>
          <w:rFonts w:hint="eastAsia"/>
          <w:u w:val="single"/>
        </w:rPr>
        <w:t xml:space="preserve">　　　　　　　　　　　　㊞</w:t>
      </w:r>
    </w:p>
    <w:sectPr w:rsidR="006521DB" w:rsidRPr="006521DB" w:rsidSect="003E3E7B">
      <w:pgSz w:w="11900" w:h="16840"/>
      <w:pgMar w:top="1474" w:right="1531" w:bottom="96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7894" w14:textId="77777777" w:rsidR="003E3E7B" w:rsidRDefault="003E3E7B" w:rsidP="00E003F9">
      <w:r>
        <w:separator/>
      </w:r>
    </w:p>
  </w:endnote>
  <w:endnote w:type="continuationSeparator" w:id="0">
    <w:p w14:paraId="6FBC9D64" w14:textId="77777777" w:rsidR="003E3E7B" w:rsidRDefault="003E3E7B" w:rsidP="00E0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617B" w14:textId="77777777" w:rsidR="003E3E7B" w:rsidRDefault="003E3E7B" w:rsidP="00E003F9">
      <w:r>
        <w:separator/>
      </w:r>
    </w:p>
  </w:footnote>
  <w:footnote w:type="continuationSeparator" w:id="0">
    <w:p w14:paraId="2B871519" w14:textId="77777777" w:rsidR="003E3E7B" w:rsidRDefault="003E3E7B" w:rsidP="00E0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1DD"/>
    <w:multiLevelType w:val="hybridMultilevel"/>
    <w:tmpl w:val="209A069E"/>
    <w:lvl w:ilvl="0" w:tplc="E1C6239E">
      <w:start w:val="1"/>
      <w:numFmt w:val="decimal"/>
      <w:lvlText w:val="%1."/>
      <w:lvlJc w:val="left"/>
      <w:pPr>
        <w:ind w:left="420" w:hanging="420"/>
      </w:pPr>
      <w:rPr>
        <w:rFonts w:ascii="游明朝" w:eastAsia="游明朝" w:hAnsi="游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F3824"/>
    <w:multiLevelType w:val="hybridMultilevel"/>
    <w:tmpl w:val="F4A619C2"/>
    <w:lvl w:ilvl="0" w:tplc="95905182">
      <w:start w:val="1"/>
      <w:numFmt w:val="decimal"/>
      <w:lvlText w:val="%1."/>
      <w:lvlJc w:val="left"/>
      <w:pPr>
        <w:ind w:left="464" w:hanging="205"/>
        <w:jc w:val="right"/>
      </w:pPr>
      <w:rPr>
        <w:rFonts w:hint="default"/>
        <w:spacing w:val="-1"/>
        <w:w w:val="105"/>
        <w:lang w:val="en-US" w:eastAsia="ja-JP" w:bidi="ar-SA"/>
      </w:rPr>
    </w:lvl>
    <w:lvl w:ilvl="1" w:tplc="71765688">
      <w:start w:val="1"/>
      <w:numFmt w:val="decimal"/>
      <w:lvlText w:val="(%2)"/>
      <w:lvlJc w:val="left"/>
      <w:pPr>
        <w:ind w:left="811" w:hanging="264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18"/>
        <w:szCs w:val="18"/>
        <w:lang w:val="en-US" w:eastAsia="ja-JP" w:bidi="ar-SA"/>
      </w:rPr>
    </w:lvl>
    <w:lvl w:ilvl="2" w:tplc="24DEB092">
      <w:numFmt w:val="bullet"/>
      <w:lvlText w:val="•"/>
      <w:lvlJc w:val="left"/>
      <w:pPr>
        <w:ind w:left="1546" w:hanging="264"/>
      </w:pPr>
      <w:rPr>
        <w:rFonts w:hint="default"/>
        <w:lang w:val="en-US" w:eastAsia="ja-JP" w:bidi="ar-SA"/>
      </w:rPr>
    </w:lvl>
    <w:lvl w:ilvl="3" w:tplc="4F607492">
      <w:numFmt w:val="bullet"/>
      <w:lvlText w:val="•"/>
      <w:lvlJc w:val="left"/>
      <w:pPr>
        <w:ind w:left="2273" w:hanging="264"/>
      </w:pPr>
      <w:rPr>
        <w:rFonts w:hint="default"/>
        <w:lang w:val="en-US" w:eastAsia="ja-JP" w:bidi="ar-SA"/>
      </w:rPr>
    </w:lvl>
    <w:lvl w:ilvl="4" w:tplc="6CC438DA">
      <w:numFmt w:val="bullet"/>
      <w:lvlText w:val="•"/>
      <w:lvlJc w:val="left"/>
      <w:pPr>
        <w:ind w:left="3000" w:hanging="264"/>
      </w:pPr>
      <w:rPr>
        <w:rFonts w:hint="default"/>
        <w:lang w:val="en-US" w:eastAsia="ja-JP" w:bidi="ar-SA"/>
      </w:rPr>
    </w:lvl>
    <w:lvl w:ilvl="5" w:tplc="86DE9438">
      <w:numFmt w:val="bullet"/>
      <w:lvlText w:val="•"/>
      <w:lvlJc w:val="left"/>
      <w:pPr>
        <w:ind w:left="3727" w:hanging="264"/>
      </w:pPr>
      <w:rPr>
        <w:rFonts w:hint="default"/>
        <w:lang w:val="en-US" w:eastAsia="ja-JP" w:bidi="ar-SA"/>
      </w:rPr>
    </w:lvl>
    <w:lvl w:ilvl="6" w:tplc="9AE00CDA">
      <w:numFmt w:val="bullet"/>
      <w:lvlText w:val="•"/>
      <w:lvlJc w:val="left"/>
      <w:pPr>
        <w:ind w:left="4454" w:hanging="264"/>
      </w:pPr>
      <w:rPr>
        <w:rFonts w:hint="default"/>
        <w:lang w:val="en-US" w:eastAsia="ja-JP" w:bidi="ar-SA"/>
      </w:rPr>
    </w:lvl>
    <w:lvl w:ilvl="7" w:tplc="83605D30">
      <w:numFmt w:val="bullet"/>
      <w:lvlText w:val="•"/>
      <w:lvlJc w:val="left"/>
      <w:pPr>
        <w:ind w:left="5180" w:hanging="264"/>
      </w:pPr>
      <w:rPr>
        <w:rFonts w:hint="default"/>
        <w:lang w:val="en-US" w:eastAsia="ja-JP" w:bidi="ar-SA"/>
      </w:rPr>
    </w:lvl>
    <w:lvl w:ilvl="8" w:tplc="76F296DA">
      <w:numFmt w:val="bullet"/>
      <w:lvlText w:val="•"/>
      <w:lvlJc w:val="left"/>
      <w:pPr>
        <w:ind w:left="5907" w:hanging="264"/>
      </w:pPr>
      <w:rPr>
        <w:rFonts w:hint="default"/>
        <w:lang w:val="en-US" w:eastAsia="ja-JP" w:bidi="ar-SA"/>
      </w:rPr>
    </w:lvl>
  </w:abstractNum>
  <w:abstractNum w:abstractNumId="2" w15:restartNumberingAfterBreak="0">
    <w:nsid w:val="463A65D5"/>
    <w:multiLevelType w:val="hybridMultilevel"/>
    <w:tmpl w:val="B5C4A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23A26"/>
    <w:multiLevelType w:val="hybridMultilevel"/>
    <w:tmpl w:val="0974E786"/>
    <w:lvl w:ilvl="0" w:tplc="4BEAA6FC">
      <w:start w:val="1"/>
      <w:numFmt w:val="decimal"/>
      <w:lvlText w:val="%1."/>
      <w:lvlJc w:val="left"/>
      <w:pPr>
        <w:ind w:left="420" w:hanging="420"/>
      </w:pPr>
      <w:rPr>
        <w:rFonts w:ascii="Meiryo UI" w:eastAsia="Meiryo UI" w:hAnsi="Meiryo UI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91ED1"/>
    <w:multiLevelType w:val="hybridMultilevel"/>
    <w:tmpl w:val="A4E68EB8"/>
    <w:lvl w:ilvl="0" w:tplc="3FCA8AA0">
      <w:start w:val="1"/>
      <w:numFmt w:val="decimalFullWidth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B3238"/>
    <w:multiLevelType w:val="hybridMultilevel"/>
    <w:tmpl w:val="8794D76C"/>
    <w:lvl w:ilvl="0" w:tplc="E1C6239E">
      <w:start w:val="1"/>
      <w:numFmt w:val="decimal"/>
      <w:lvlText w:val="%1."/>
      <w:lvlJc w:val="left"/>
      <w:pPr>
        <w:ind w:left="420" w:hanging="420"/>
      </w:pPr>
      <w:rPr>
        <w:rFonts w:ascii="游明朝" w:eastAsia="游明朝" w:hAnsi="游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40460">
    <w:abstractNumId w:val="1"/>
  </w:num>
  <w:num w:numId="2" w16cid:durableId="737095237">
    <w:abstractNumId w:val="2"/>
  </w:num>
  <w:num w:numId="3" w16cid:durableId="327707263">
    <w:abstractNumId w:val="3"/>
  </w:num>
  <w:num w:numId="4" w16cid:durableId="1998873553">
    <w:abstractNumId w:val="4"/>
  </w:num>
  <w:num w:numId="5" w16cid:durableId="240214439">
    <w:abstractNumId w:val="0"/>
  </w:num>
  <w:num w:numId="6" w16cid:durableId="25120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99"/>
    <w:rsid w:val="00022DE6"/>
    <w:rsid w:val="00032606"/>
    <w:rsid w:val="00054BEA"/>
    <w:rsid w:val="00084984"/>
    <w:rsid w:val="000A3390"/>
    <w:rsid w:val="000B2294"/>
    <w:rsid w:val="00163160"/>
    <w:rsid w:val="001D7138"/>
    <w:rsid w:val="001E754F"/>
    <w:rsid w:val="00276D59"/>
    <w:rsid w:val="00292FCC"/>
    <w:rsid w:val="003233E9"/>
    <w:rsid w:val="003435EB"/>
    <w:rsid w:val="00354844"/>
    <w:rsid w:val="00361047"/>
    <w:rsid w:val="003E3E7B"/>
    <w:rsid w:val="004B20B7"/>
    <w:rsid w:val="005014D3"/>
    <w:rsid w:val="00513BDE"/>
    <w:rsid w:val="005854D6"/>
    <w:rsid w:val="005E5A9E"/>
    <w:rsid w:val="0064777F"/>
    <w:rsid w:val="006521DB"/>
    <w:rsid w:val="00660DF0"/>
    <w:rsid w:val="006657E1"/>
    <w:rsid w:val="00686D2C"/>
    <w:rsid w:val="00737199"/>
    <w:rsid w:val="007629F1"/>
    <w:rsid w:val="00776F23"/>
    <w:rsid w:val="00815D8C"/>
    <w:rsid w:val="008B5F39"/>
    <w:rsid w:val="00933D62"/>
    <w:rsid w:val="0095013A"/>
    <w:rsid w:val="009A7985"/>
    <w:rsid w:val="009F3101"/>
    <w:rsid w:val="00A138B8"/>
    <w:rsid w:val="00A22C71"/>
    <w:rsid w:val="00AB1D51"/>
    <w:rsid w:val="00B74A97"/>
    <w:rsid w:val="00C2686D"/>
    <w:rsid w:val="00C67404"/>
    <w:rsid w:val="00C83E79"/>
    <w:rsid w:val="00CF222A"/>
    <w:rsid w:val="00D36959"/>
    <w:rsid w:val="00D646A0"/>
    <w:rsid w:val="00DC18B6"/>
    <w:rsid w:val="00E003F9"/>
    <w:rsid w:val="00E50423"/>
    <w:rsid w:val="00EB5AEA"/>
    <w:rsid w:val="00F601BA"/>
    <w:rsid w:val="00F60BAF"/>
    <w:rsid w:val="00FB6ACC"/>
    <w:rsid w:val="00FE1476"/>
    <w:rsid w:val="00FE4BD2"/>
    <w:rsid w:val="0158DF0B"/>
    <w:rsid w:val="17D36EFB"/>
    <w:rsid w:val="232D01A1"/>
    <w:rsid w:val="2916618F"/>
    <w:rsid w:val="304BF84A"/>
    <w:rsid w:val="329B17FD"/>
    <w:rsid w:val="5D57D9B7"/>
    <w:rsid w:val="649CC6AF"/>
    <w:rsid w:val="65299B32"/>
    <w:rsid w:val="6E174EAC"/>
    <w:rsid w:val="7E1F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EC8D"/>
  <w14:defaultImageDpi w14:val="32767"/>
  <w15:chartTrackingRefBased/>
  <w15:docId w15:val="{90DA1734-FD7B-4062-ACA8-FE6580D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19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37199"/>
    <w:rPr>
      <w:rFonts w:ascii="ＭＳ Ｐ明朝" w:eastAsia="ＭＳ Ｐ明朝" w:hAnsi="ＭＳ Ｐ明朝" w:cs="ＭＳ Ｐ明朝"/>
      <w:kern w:val="0"/>
      <w:sz w:val="21"/>
      <w:szCs w:val="21"/>
    </w:rPr>
  </w:style>
  <w:style w:type="paragraph" w:styleId="a5">
    <w:name w:val="List Paragraph"/>
    <w:basedOn w:val="a"/>
    <w:uiPriority w:val="1"/>
    <w:qFormat/>
    <w:rsid w:val="00737199"/>
    <w:pPr>
      <w:autoSpaceDE w:val="0"/>
      <w:autoSpaceDN w:val="0"/>
      <w:ind w:left="310" w:hanging="270"/>
      <w:jc w:val="left"/>
    </w:pPr>
    <w:rPr>
      <w:rFonts w:ascii="ＭＳ Ｐ明朝" w:eastAsia="ＭＳ Ｐ明朝" w:hAnsi="ＭＳ Ｐ明朝" w:cs="ＭＳ Ｐ明朝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5E5A9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5E5A9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0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3F9"/>
  </w:style>
  <w:style w:type="paragraph" w:styleId="aa">
    <w:name w:val="footer"/>
    <w:basedOn w:val="a"/>
    <w:link w:val="ab"/>
    <w:uiPriority w:val="99"/>
    <w:unhideWhenUsed/>
    <w:rsid w:val="00E00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3F9"/>
  </w:style>
  <w:style w:type="paragraph" w:styleId="ac">
    <w:name w:val="Revision"/>
    <w:hidden/>
    <w:uiPriority w:val="99"/>
    <w:semiHidden/>
    <w:rsid w:val="00CF222A"/>
  </w:style>
  <w:style w:type="character" w:styleId="ad">
    <w:name w:val="annotation reference"/>
    <w:basedOn w:val="a0"/>
    <w:uiPriority w:val="99"/>
    <w:semiHidden/>
    <w:unhideWhenUsed/>
    <w:rsid w:val="003548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484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48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8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np-foundation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6BDA2-C2E2-4664-A6BA-CB0C866F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507DE-DEC2-424C-8446-9AAE1CA1A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DEE99-973B-4CA0-A1E2-3CB3DF86EA53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攝 長谷川</dc:creator>
  <cp:keywords/>
  <dc:description/>
  <cp:lastModifiedBy>喜多爽</cp:lastModifiedBy>
  <cp:revision>26</cp:revision>
  <cp:lastPrinted>2023-05-26T08:20:00Z</cp:lastPrinted>
  <dcterms:created xsi:type="dcterms:W3CDTF">2023-05-29T06:57:00Z</dcterms:created>
  <dcterms:modified xsi:type="dcterms:W3CDTF">2025-02-07T09:15:00Z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